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F862B7" w14:textId="77777777" w:rsidR="00712F7C" w:rsidRDefault="00A80935" w:rsidP="00A80935">
      <w:pPr>
        <w:pStyle w:val="Title"/>
      </w:pPr>
      <w:r>
        <w:t>Geometry Terms Review</w:t>
      </w:r>
    </w:p>
    <w:p w14:paraId="4AEFE0C5" w14:textId="77777777" w:rsidR="00A80935" w:rsidRDefault="00A80935" w:rsidP="00A80935">
      <w:r>
        <w:t>Please complete the following.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508"/>
        <w:gridCol w:w="2810"/>
        <w:gridCol w:w="3258"/>
      </w:tblGrid>
      <w:tr w:rsidR="00A80935" w:rsidRPr="00A80935" w14:paraId="5C735BBA" w14:textId="77777777" w:rsidTr="001B5C52">
        <w:tc>
          <w:tcPr>
            <w:tcW w:w="0" w:type="auto"/>
          </w:tcPr>
          <w:p w14:paraId="6F8EBAAF" w14:textId="77777777" w:rsidR="00A80935" w:rsidRPr="00A80935" w:rsidRDefault="00A80935" w:rsidP="00A80935">
            <w:r>
              <w:t>Term – write definition</w:t>
            </w:r>
          </w:p>
        </w:tc>
        <w:tc>
          <w:tcPr>
            <w:tcW w:w="1467" w:type="pct"/>
          </w:tcPr>
          <w:p w14:paraId="519CB29A" w14:textId="77777777" w:rsidR="00A80935" w:rsidRPr="00A80935" w:rsidRDefault="00A80935" w:rsidP="00A80935">
            <w:r>
              <w:t>Drawing</w:t>
            </w:r>
          </w:p>
        </w:tc>
        <w:tc>
          <w:tcPr>
            <w:tcW w:w="1701" w:type="pct"/>
          </w:tcPr>
          <w:p w14:paraId="037C8E7F" w14:textId="77777777" w:rsidR="00A80935" w:rsidRPr="00A80935" w:rsidRDefault="00A80935" w:rsidP="00A80935">
            <w:r>
              <w:t>What is the relationship between the angles?</w:t>
            </w:r>
            <w:r w:rsidR="001B5C52">
              <w:t xml:space="preserve"> Are they congruent? Are they supplementary?</w:t>
            </w:r>
          </w:p>
        </w:tc>
      </w:tr>
      <w:tr w:rsidR="00A80935" w:rsidRPr="00A80935" w14:paraId="3941ADB0" w14:textId="77777777" w:rsidTr="001B5C52">
        <w:trPr>
          <w:trHeight w:val="1440"/>
        </w:trPr>
        <w:tc>
          <w:tcPr>
            <w:tcW w:w="0" w:type="auto"/>
          </w:tcPr>
          <w:p w14:paraId="5092D43F" w14:textId="77777777" w:rsidR="00A80935" w:rsidRPr="00A80935" w:rsidRDefault="00A80935" w:rsidP="00A34CB8">
            <w:pPr>
              <w:pStyle w:val="ListParagraph"/>
              <w:numPr>
                <w:ilvl w:val="0"/>
                <w:numId w:val="2"/>
              </w:numPr>
            </w:pPr>
            <w:r w:rsidRPr="00A80935">
              <w:t>Vertical pair/vertical angles</w:t>
            </w:r>
          </w:p>
        </w:tc>
        <w:tc>
          <w:tcPr>
            <w:tcW w:w="1467" w:type="pct"/>
          </w:tcPr>
          <w:p w14:paraId="2BE56162" w14:textId="77777777" w:rsidR="00A80935" w:rsidRPr="00A80935" w:rsidRDefault="00A80935" w:rsidP="00A80935"/>
        </w:tc>
        <w:tc>
          <w:tcPr>
            <w:tcW w:w="1701" w:type="pct"/>
          </w:tcPr>
          <w:p w14:paraId="19D5C70B" w14:textId="77777777" w:rsidR="00A80935" w:rsidRPr="00A80935" w:rsidRDefault="00A80935" w:rsidP="00A80935"/>
        </w:tc>
      </w:tr>
      <w:tr w:rsidR="00A80935" w:rsidRPr="00A80935" w14:paraId="1AFFBEDF" w14:textId="77777777" w:rsidTr="001B5C52">
        <w:trPr>
          <w:trHeight w:val="1440"/>
        </w:trPr>
        <w:tc>
          <w:tcPr>
            <w:tcW w:w="0" w:type="auto"/>
          </w:tcPr>
          <w:p w14:paraId="27B117B9" w14:textId="77777777" w:rsidR="00A80935" w:rsidRPr="00A80935" w:rsidRDefault="00A80935" w:rsidP="00A34CB8">
            <w:pPr>
              <w:pStyle w:val="ListParagraph"/>
              <w:numPr>
                <w:ilvl w:val="0"/>
                <w:numId w:val="2"/>
              </w:numPr>
            </w:pPr>
            <w:r w:rsidRPr="00A80935">
              <w:t>Linear pair</w:t>
            </w:r>
          </w:p>
        </w:tc>
        <w:tc>
          <w:tcPr>
            <w:tcW w:w="1467" w:type="pct"/>
          </w:tcPr>
          <w:p w14:paraId="4FE7E56E" w14:textId="77777777" w:rsidR="00A80935" w:rsidRPr="00A80935" w:rsidRDefault="00A80935" w:rsidP="00A80935"/>
        </w:tc>
        <w:tc>
          <w:tcPr>
            <w:tcW w:w="1701" w:type="pct"/>
          </w:tcPr>
          <w:p w14:paraId="0E5982E8" w14:textId="77777777" w:rsidR="00A80935" w:rsidRPr="00A80935" w:rsidRDefault="00A80935" w:rsidP="00A80935"/>
        </w:tc>
      </w:tr>
      <w:tr w:rsidR="00A80935" w:rsidRPr="00A80935" w14:paraId="5CCCB5A7" w14:textId="77777777" w:rsidTr="001B5C52">
        <w:trPr>
          <w:trHeight w:val="1440"/>
        </w:trPr>
        <w:tc>
          <w:tcPr>
            <w:tcW w:w="0" w:type="auto"/>
          </w:tcPr>
          <w:p w14:paraId="604A3A84" w14:textId="77777777" w:rsidR="00A80935" w:rsidRPr="00A80935" w:rsidRDefault="00A80935" w:rsidP="00A34CB8">
            <w:pPr>
              <w:pStyle w:val="ListParagraph"/>
              <w:numPr>
                <w:ilvl w:val="0"/>
                <w:numId w:val="2"/>
              </w:numPr>
            </w:pPr>
            <w:r w:rsidRPr="00A80935">
              <w:t>Corresponding angles</w:t>
            </w:r>
          </w:p>
        </w:tc>
        <w:tc>
          <w:tcPr>
            <w:tcW w:w="1467" w:type="pct"/>
          </w:tcPr>
          <w:p w14:paraId="1AB3BB10" w14:textId="77777777" w:rsidR="00A80935" w:rsidRPr="00A80935" w:rsidRDefault="00A80935" w:rsidP="00A80935"/>
        </w:tc>
        <w:tc>
          <w:tcPr>
            <w:tcW w:w="1701" w:type="pct"/>
          </w:tcPr>
          <w:p w14:paraId="7C1C17DF" w14:textId="77777777" w:rsidR="00A80935" w:rsidRPr="00A80935" w:rsidRDefault="00A80935" w:rsidP="00A80935"/>
        </w:tc>
      </w:tr>
      <w:tr w:rsidR="00A80935" w:rsidRPr="00A80935" w14:paraId="18C8560E" w14:textId="77777777" w:rsidTr="001B5C52">
        <w:trPr>
          <w:trHeight w:val="1440"/>
        </w:trPr>
        <w:tc>
          <w:tcPr>
            <w:tcW w:w="0" w:type="auto"/>
          </w:tcPr>
          <w:p w14:paraId="3461BA3C" w14:textId="77777777" w:rsidR="00A80935" w:rsidRPr="00A80935" w:rsidRDefault="00A80935" w:rsidP="00A34CB8">
            <w:pPr>
              <w:pStyle w:val="ListParagraph"/>
              <w:numPr>
                <w:ilvl w:val="0"/>
                <w:numId w:val="2"/>
              </w:numPr>
            </w:pPr>
            <w:r w:rsidRPr="00A80935">
              <w:t>Alternate interior angles</w:t>
            </w:r>
          </w:p>
        </w:tc>
        <w:tc>
          <w:tcPr>
            <w:tcW w:w="1467" w:type="pct"/>
          </w:tcPr>
          <w:p w14:paraId="24325F39" w14:textId="77777777" w:rsidR="00A80935" w:rsidRPr="00A80935" w:rsidRDefault="00A80935" w:rsidP="00A80935"/>
        </w:tc>
        <w:tc>
          <w:tcPr>
            <w:tcW w:w="1701" w:type="pct"/>
          </w:tcPr>
          <w:p w14:paraId="3B7BD5DD" w14:textId="77777777" w:rsidR="00A80935" w:rsidRPr="00A80935" w:rsidRDefault="00A80935" w:rsidP="00A80935"/>
        </w:tc>
        <w:bookmarkStart w:id="0" w:name="_GoBack"/>
        <w:bookmarkEnd w:id="0"/>
      </w:tr>
      <w:tr w:rsidR="00A80935" w:rsidRPr="00A80935" w14:paraId="1BFE73B2" w14:textId="77777777" w:rsidTr="001B5C52">
        <w:trPr>
          <w:trHeight w:val="1440"/>
        </w:trPr>
        <w:tc>
          <w:tcPr>
            <w:tcW w:w="0" w:type="auto"/>
          </w:tcPr>
          <w:p w14:paraId="589A1799" w14:textId="77777777" w:rsidR="00A80935" w:rsidRPr="00A80935" w:rsidRDefault="00A80935" w:rsidP="00A34CB8">
            <w:pPr>
              <w:pStyle w:val="ListParagraph"/>
              <w:numPr>
                <w:ilvl w:val="0"/>
                <w:numId w:val="2"/>
              </w:numPr>
            </w:pPr>
            <w:r w:rsidRPr="00A80935">
              <w:t>Same side interior angles</w:t>
            </w:r>
          </w:p>
        </w:tc>
        <w:tc>
          <w:tcPr>
            <w:tcW w:w="1467" w:type="pct"/>
          </w:tcPr>
          <w:p w14:paraId="2A88317C" w14:textId="77777777" w:rsidR="00A80935" w:rsidRPr="00A80935" w:rsidRDefault="00A80935" w:rsidP="00A80935"/>
        </w:tc>
        <w:tc>
          <w:tcPr>
            <w:tcW w:w="1701" w:type="pct"/>
          </w:tcPr>
          <w:p w14:paraId="45DF20E9" w14:textId="77777777" w:rsidR="00A80935" w:rsidRPr="00A80935" w:rsidRDefault="00A80935" w:rsidP="00A80935"/>
        </w:tc>
      </w:tr>
      <w:tr w:rsidR="00A80935" w:rsidRPr="00A80935" w14:paraId="047D03EB" w14:textId="77777777" w:rsidTr="001B5C52">
        <w:trPr>
          <w:trHeight w:val="1440"/>
        </w:trPr>
        <w:tc>
          <w:tcPr>
            <w:tcW w:w="0" w:type="auto"/>
          </w:tcPr>
          <w:p w14:paraId="0BA94078" w14:textId="77777777" w:rsidR="00A80935" w:rsidRPr="00A80935" w:rsidRDefault="00A80935" w:rsidP="00A34CB8">
            <w:pPr>
              <w:pStyle w:val="ListParagraph"/>
              <w:numPr>
                <w:ilvl w:val="0"/>
                <w:numId w:val="2"/>
              </w:numPr>
            </w:pPr>
            <w:r w:rsidRPr="00A80935">
              <w:t>Alternate exterior angles</w:t>
            </w:r>
          </w:p>
        </w:tc>
        <w:tc>
          <w:tcPr>
            <w:tcW w:w="1467" w:type="pct"/>
          </w:tcPr>
          <w:p w14:paraId="771AF609" w14:textId="77777777" w:rsidR="00A80935" w:rsidRPr="00A80935" w:rsidRDefault="00A80935" w:rsidP="00A80935"/>
        </w:tc>
        <w:tc>
          <w:tcPr>
            <w:tcW w:w="1701" w:type="pct"/>
          </w:tcPr>
          <w:p w14:paraId="605DAB2F" w14:textId="77777777" w:rsidR="00A80935" w:rsidRPr="00A80935" w:rsidRDefault="00A80935" w:rsidP="00A80935"/>
        </w:tc>
      </w:tr>
      <w:tr w:rsidR="00A80935" w:rsidRPr="00A80935" w14:paraId="7937A6BC" w14:textId="77777777" w:rsidTr="001B5C52">
        <w:trPr>
          <w:trHeight w:val="1440"/>
        </w:trPr>
        <w:tc>
          <w:tcPr>
            <w:tcW w:w="0" w:type="auto"/>
          </w:tcPr>
          <w:p w14:paraId="4B0BF9AE" w14:textId="77777777" w:rsidR="00A80935" w:rsidRPr="00A80935" w:rsidRDefault="00A80935" w:rsidP="00A34CB8">
            <w:pPr>
              <w:pStyle w:val="ListParagraph"/>
              <w:numPr>
                <w:ilvl w:val="0"/>
                <w:numId w:val="2"/>
              </w:numPr>
            </w:pPr>
            <w:r w:rsidRPr="00A80935">
              <w:t>Same side exterior angles</w:t>
            </w:r>
          </w:p>
        </w:tc>
        <w:tc>
          <w:tcPr>
            <w:tcW w:w="1467" w:type="pct"/>
          </w:tcPr>
          <w:p w14:paraId="2576619A" w14:textId="77777777" w:rsidR="00A80935" w:rsidRPr="00A80935" w:rsidRDefault="00A80935" w:rsidP="00A80935"/>
        </w:tc>
        <w:tc>
          <w:tcPr>
            <w:tcW w:w="1701" w:type="pct"/>
          </w:tcPr>
          <w:p w14:paraId="498B1F2C" w14:textId="77777777" w:rsidR="00A80935" w:rsidRPr="00A80935" w:rsidRDefault="00A80935" w:rsidP="00A80935"/>
        </w:tc>
      </w:tr>
    </w:tbl>
    <w:p w14:paraId="67046CA3" w14:textId="77777777" w:rsidR="00A80935" w:rsidRPr="00A80935" w:rsidRDefault="00A80935" w:rsidP="00A80935"/>
    <w:sectPr w:rsidR="00A80935" w:rsidRPr="00A809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226D7"/>
    <w:multiLevelType w:val="hybridMultilevel"/>
    <w:tmpl w:val="A2E0F9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7D220C"/>
    <w:multiLevelType w:val="hybridMultilevel"/>
    <w:tmpl w:val="D01A1AF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935"/>
    <w:rsid w:val="001B5C52"/>
    <w:rsid w:val="00712F7C"/>
    <w:rsid w:val="00973B99"/>
    <w:rsid w:val="00A80935"/>
    <w:rsid w:val="00FF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66B5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8093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80935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A80935"/>
    <w:pPr>
      <w:ind w:left="720"/>
      <w:contextualSpacing/>
    </w:pPr>
  </w:style>
  <w:style w:type="table" w:styleId="TableGrid">
    <w:name w:val="Table Grid"/>
    <w:basedOn w:val="TableNormal"/>
    <w:uiPriority w:val="59"/>
    <w:rsid w:val="00A809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8093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80935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A80935"/>
    <w:pPr>
      <w:ind w:left="720"/>
      <w:contextualSpacing/>
    </w:pPr>
  </w:style>
  <w:style w:type="table" w:styleId="TableGrid">
    <w:name w:val="Table Grid"/>
    <w:basedOn w:val="TableNormal"/>
    <w:uiPriority w:val="59"/>
    <w:rsid w:val="00A809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1</cp:revision>
  <dcterms:created xsi:type="dcterms:W3CDTF">2010-04-19T15:19:00Z</dcterms:created>
  <dcterms:modified xsi:type="dcterms:W3CDTF">2010-04-19T15:30:00Z</dcterms:modified>
</cp:coreProperties>
</file>